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12" w:rsidRDefault="00035212" w:rsidP="0003521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Утверждаю</w:t>
      </w:r>
    </w:p>
    <w:p w:rsidR="00035212" w:rsidRDefault="00035212" w:rsidP="0003521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 ООО «Оазис»</w:t>
      </w:r>
    </w:p>
    <w:p w:rsidR="00035212" w:rsidRDefault="00035212" w:rsidP="0003521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В.Н.Савельев</w:t>
      </w:r>
      <w:proofErr w:type="spellEnd"/>
    </w:p>
    <w:p w:rsidR="00035212" w:rsidRDefault="00035212" w:rsidP="00035212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04.01.2008</w:t>
      </w:r>
    </w:p>
    <w:p w:rsidR="00035212" w:rsidRPr="00035212" w:rsidRDefault="00035212" w:rsidP="00035212">
      <w:pPr>
        <w:shd w:val="clear" w:color="auto" w:fill="FFFFFF"/>
        <w:spacing w:after="120" w:line="273" w:lineRule="atLeast"/>
        <w:jc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31"/>
          <w:szCs w:val="31"/>
          <w:lang w:eastAsia="ru-RU"/>
        </w:rPr>
      </w:pPr>
      <w:r w:rsidRPr="00035212">
        <w:rPr>
          <w:rFonts w:ascii="Arial" w:eastAsia="Times New Roman" w:hAnsi="Arial" w:cs="Arial"/>
          <w:b/>
          <w:bCs/>
          <w:color w:val="323232"/>
          <w:kern w:val="36"/>
          <w:sz w:val="31"/>
          <w:szCs w:val="31"/>
          <w:lang w:eastAsia="ru-RU"/>
        </w:rPr>
        <w:t>Правила</w:t>
      </w:r>
    </w:p>
    <w:p w:rsidR="00035212" w:rsidRDefault="00035212" w:rsidP="00035212">
      <w:pPr>
        <w:shd w:val="clear" w:color="auto" w:fill="FFFFFF"/>
        <w:spacing w:after="120" w:line="273" w:lineRule="atLeast"/>
        <w:jc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31"/>
          <w:szCs w:val="31"/>
          <w:lang w:eastAsia="ru-RU"/>
        </w:rPr>
      </w:pPr>
      <w:r w:rsidRPr="00035212">
        <w:rPr>
          <w:rFonts w:ascii="Arial" w:eastAsia="Times New Roman" w:hAnsi="Arial" w:cs="Arial"/>
          <w:b/>
          <w:bCs/>
          <w:color w:val="323232"/>
          <w:kern w:val="36"/>
          <w:sz w:val="31"/>
          <w:szCs w:val="31"/>
          <w:lang w:eastAsia="ru-RU"/>
        </w:rPr>
        <w:t>поведения пациентов в медицинской организации</w:t>
      </w:r>
    </w:p>
    <w:p w:rsidR="00CF37D1" w:rsidRPr="00035212" w:rsidRDefault="00CF37D1" w:rsidP="00035212">
      <w:pPr>
        <w:shd w:val="clear" w:color="auto" w:fill="FFFFFF"/>
        <w:spacing w:after="120" w:line="273" w:lineRule="atLeast"/>
        <w:jc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kern w:val="36"/>
          <w:sz w:val="31"/>
          <w:szCs w:val="31"/>
          <w:lang w:eastAsia="ru-RU"/>
        </w:rPr>
        <w:t>ООО «Оазис»</w:t>
      </w:r>
    </w:p>
    <w:p w:rsidR="00035212" w:rsidRPr="00035212" w:rsidRDefault="00035212" w:rsidP="0003521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</w:t>
      </w:r>
    </w:p>
    <w:p w:rsidR="00035212" w:rsidRPr="00035212" w:rsidRDefault="00035212" w:rsidP="00035212">
      <w:pPr>
        <w:shd w:val="clear" w:color="auto" w:fill="FFFFFF"/>
        <w:spacing w:before="120" w:after="120" w:line="273" w:lineRule="atLeast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1. ОБЩИЕ ПОЛОЖЕНИЯ</w:t>
      </w:r>
    </w:p>
    <w:p w:rsidR="00035212" w:rsidRPr="00035212" w:rsidRDefault="00035212" w:rsidP="00035212">
      <w:pPr>
        <w:numPr>
          <w:ilvl w:val="0"/>
          <w:numId w:val="1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Настоящие Правила разработаны в соответствии с Гражданским </w:t>
      </w:r>
      <w:proofErr w:type="gramStart"/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Кодексом  Российской</w:t>
      </w:r>
      <w:proofErr w:type="gramEnd"/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Федерации, Законом РФ «О защите прав потребителей», Федеральным законом от 21.11.2011 N 323-ФЗ «Об основах охраны здоровья граждан в Российской Федерации»,  Постановлением Правительства РФ от 04.10.2012 N 1006 «Об утверждении Правил предоставления медицинскими организациями платных медиц</w:t>
      </w:r>
      <w:r w:rsidR="00C217CC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инских услуг»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, иными нормативно-правовыми актами.</w:t>
      </w:r>
    </w:p>
    <w:p w:rsidR="00035212" w:rsidRPr="00035212" w:rsidRDefault="00035212" w:rsidP="00035212">
      <w:pPr>
        <w:numPr>
          <w:ilvl w:val="0"/>
          <w:numId w:val="2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Настоящие Правила определяют нормы поведения пациентов в ООО «</w:t>
      </w:r>
      <w:proofErr w:type="gramStart"/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  при</w:t>
      </w:r>
      <w:proofErr w:type="gramEnd"/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», а также работников ООО «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».   Соблюдение настоящих Правил является обязательным.</w:t>
      </w:r>
    </w:p>
    <w:p w:rsidR="00035212" w:rsidRDefault="00035212" w:rsidP="00035212">
      <w:pPr>
        <w:numPr>
          <w:ilvl w:val="0"/>
          <w:numId w:val="4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Настоящие Правила размещаются для всеобщего ознакомления на информационных стендах ООО «Оазис», </w:t>
      </w:r>
    </w:p>
    <w:p w:rsidR="00035212" w:rsidRPr="00035212" w:rsidRDefault="00035212" w:rsidP="00035212">
      <w:pPr>
        <w:shd w:val="clear" w:color="auto" w:fill="FFFFFF"/>
        <w:spacing w:after="0" w:line="293" w:lineRule="atLeast"/>
        <w:ind w:left="480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ПРАВА И ОБЯЗАННОСТИ ПАЦИЕНТА</w:t>
      </w:r>
    </w:p>
    <w:p w:rsidR="00035212" w:rsidRPr="00035212" w:rsidRDefault="00035212" w:rsidP="0003521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</w:t>
      </w:r>
      <w:r w:rsidRPr="00035212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2.1. Пациент имеет право на: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выбор лечащего врача;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профилактику и лечение в условиях, соответствующих санитарно-гигиеническим требованиям;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получение консультаций врачей-специалист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ов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методами;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защиту сведений, составляющих врачебную тайну пациента, а также персональных данных пациента;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отказ от медицинского вмешательства;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возмещение вреда, причиненного здоровью при оказании ему медицинской помощи;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допуск к нему адвоката или законного представителя для защиты своих прав;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lastRenderedPageBreak/>
        <w:t>отказ от медицинского вмешательства;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непосредственное ознакомление с медицинской документацией, отражающей состояние его здоровья,  получение на основании такой документации консультации у других специалистов;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получение медицинских документов, их копий и выписок из медицинских документов;</w:t>
      </w:r>
    </w:p>
    <w:p w:rsidR="00035212" w:rsidRPr="00035212" w:rsidRDefault="00035212" w:rsidP="00035212">
      <w:pPr>
        <w:numPr>
          <w:ilvl w:val="0"/>
          <w:numId w:val="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получение медицинских услуг и иных услуг в рамках программ добровольного медицинского страхования;</w:t>
      </w:r>
    </w:p>
    <w:p w:rsidR="00035212" w:rsidRPr="00035212" w:rsidRDefault="00035212" w:rsidP="0003521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2.2. Пациент обязан: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принимать меры к сохранению и укреплению своего здоровья;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находясь на лечении, соблюдать режим лечения и правила поведения пациента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в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проявлять в общении с медицинскими работниками уважение;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своевременно являться на прием к врачу и предупреждать о невозможности явки по уважительной причине;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являться на прием в  согласованное с врачом время;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подписать информированное добровольное согласие на медицинское вмешательство;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ознакомиться с рекомендованным планом лечения  и соблюдать его;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своевременно и неукоснительно выполнять все предписания лечащего врача;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посещать медицинские кабине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ты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в соответствии с установленным графиком их работы;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при посещен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ии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надевать на обувь бахилы или переобуваться в сменную обувь;</w:t>
      </w:r>
    </w:p>
    <w:p w:rsidR="00035212" w:rsidRPr="00035212" w:rsidRDefault="00035212" w:rsidP="00035212">
      <w:pPr>
        <w:numPr>
          <w:ilvl w:val="0"/>
          <w:numId w:val="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бережно относиться к имущест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ву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», соблюдать чисто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ту и тишину в помещениях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».</w:t>
      </w:r>
    </w:p>
    <w:p w:rsidR="00035212" w:rsidRPr="00035212" w:rsidRDefault="00035212" w:rsidP="00035212">
      <w:pPr>
        <w:shd w:val="clear" w:color="auto" w:fill="FFFFFF"/>
        <w:spacing w:before="120" w:after="120" w:line="273" w:lineRule="atLeast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3. ПАЦИЕНТАМ В </w:t>
      </w:r>
      <w:r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ООО «Оазис</w:t>
      </w:r>
      <w:bookmarkStart w:id="0" w:name="_GoBack"/>
      <w:bookmarkEnd w:id="0"/>
      <w:r w:rsidRPr="00035212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» ЗАПРЕЩАЕТСЯ</w:t>
      </w:r>
    </w:p>
    <w:p w:rsidR="00035212" w:rsidRPr="00035212" w:rsidRDefault="00035212" w:rsidP="00035212">
      <w:pPr>
        <w:numPr>
          <w:ilvl w:val="0"/>
          <w:numId w:val="7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Проносить в здания и служебные помещен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ия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035212" w:rsidRPr="00035212" w:rsidRDefault="00035212" w:rsidP="00035212">
      <w:pPr>
        <w:numPr>
          <w:ilvl w:val="0"/>
          <w:numId w:val="8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 Проносить в здания и служебные помещен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ия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» крупногабаритные предметы (в </w:t>
      </w:r>
      <w:proofErr w:type="spellStart"/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т.ч</w:t>
      </w:r>
      <w:proofErr w:type="spellEnd"/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. хозяйственные сумки, рюкзаки, вещевые мешки, чемоданы, корзины и т.п.);</w:t>
      </w:r>
    </w:p>
    <w:p w:rsidR="00035212" w:rsidRPr="00035212" w:rsidRDefault="00035212" w:rsidP="00035212">
      <w:pPr>
        <w:numPr>
          <w:ilvl w:val="0"/>
          <w:numId w:val="9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Находиться в служебных помещени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ях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без разрешения Администрации;</w:t>
      </w:r>
    </w:p>
    <w:p w:rsidR="00035212" w:rsidRPr="00035212" w:rsidRDefault="00035212" w:rsidP="00035212">
      <w:pPr>
        <w:numPr>
          <w:ilvl w:val="0"/>
          <w:numId w:val="10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Потреблять пищу в коридорах, на лестничных маршах и др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угих помещениях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», не предназначенных для потребления пищи;</w:t>
      </w:r>
    </w:p>
    <w:p w:rsidR="00035212" w:rsidRPr="00035212" w:rsidRDefault="00035212" w:rsidP="00035212">
      <w:pPr>
        <w:numPr>
          <w:ilvl w:val="0"/>
          <w:numId w:val="11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Курить за пределами мест, специально отведенных для курения;</w:t>
      </w:r>
    </w:p>
    <w:p w:rsidR="00035212" w:rsidRPr="00035212" w:rsidRDefault="00035212" w:rsidP="00035212">
      <w:pPr>
        <w:numPr>
          <w:ilvl w:val="0"/>
          <w:numId w:val="12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Громко разговаривать, шуметь;</w:t>
      </w:r>
    </w:p>
    <w:p w:rsidR="00035212" w:rsidRPr="00035212" w:rsidRDefault="00035212" w:rsidP="00035212">
      <w:pPr>
        <w:numPr>
          <w:ilvl w:val="0"/>
          <w:numId w:val="13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Оставлять малолетних детей без присмотра;</w:t>
      </w:r>
    </w:p>
    <w:p w:rsidR="00035212" w:rsidRPr="00035212" w:rsidRDefault="00035212" w:rsidP="00035212">
      <w:pPr>
        <w:numPr>
          <w:ilvl w:val="0"/>
          <w:numId w:val="14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Выносить 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из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 документы, полученные для ознакомления;</w:t>
      </w:r>
    </w:p>
    <w:p w:rsidR="00035212" w:rsidRPr="00035212" w:rsidRDefault="00035212" w:rsidP="00035212">
      <w:pPr>
        <w:numPr>
          <w:ilvl w:val="0"/>
          <w:numId w:val="15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035212" w:rsidRPr="00035212" w:rsidRDefault="00035212" w:rsidP="00035212">
      <w:pPr>
        <w:numPr>
          <w:ilvl w:val="0"/>
          <w:numId w:val="16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Размещать в помещениях и на территории МО объявления без разрешения администрац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ии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»;</w:t>
      </w:r>
    </w:p>
    <w:p w:rsidR="00035212" w:rsidRPr="00035212" w:rsidRDefault="00035212" w:rsidP="00035212">
      <w:pPr>
        <w:numPr>
          <w:ilvl w:val="0"/>
          <w:numId w:val="17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Производить фото- и видеосъемку без предварительного разрешения администрац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ии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»;</w:t>
      </w:r>
    </w:p>
    <w:p w:rsidR="00035212" w:rsidRPr="00035212" w:rsidRDefault="00035212" w:rsidP="00035212">
      <w:pPr>
        <w:numPr>
          <w:ilvl w:val="0"/>
          <w:numId w:val="18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Находиться в помещени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ях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 в верхней одежде, грязной обуви;</w:t>
      </w:r>
    </w:p>
    <w:p w:rsidR="00035212" w:rsidRPr="00035212" w:rsidRDefault="00035212" w:rsidP="00035212">
      <w:pPr>
        <w:numPr>
          <w:ilvl w:val="0"/>
          <w:numId w:val="19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lastRenderedPageBreak/>
        <w:t>Преграждать проезд санитарного транспорта к зданию(я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м)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».</w:t>
      </w:r>
    </w:p>
    <w:p w:rsidR="00035212" w:rsidRPr="00035212" w:rsidRDefault="00035212" w:rsidP="00035212">
      <w:pPr>
        <w:numPr>
          <w:ilvl w:val="0"/>
          <w:numId w:val="20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Проходить в здание и помещения МО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035212" w:rsidRPr="00035212" w:rsidRDefault="00035212" w:rsidP="00035212">
      <w:pPr>
        <w:numPr>
          <w:ilvl w:val="0"/>
          <w:numId w:val="21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Проносить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в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скоропортящиеся продукты;</w:t>
      </w:r>
    </w:p>
    <w:p w:rsidR="00035212" w:rsidRPr="00035212" w:rsidRDefault="00035212" w:rsidP="00035212">
      <w:pPr>
        <w:shd w:val="clear" w:color="auto" w:fill="FFFFFF"/>
        <w:spacing w:before="120" w:after="120" w:line="273" w:lineRule="atLeast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4. ПРАВА И ОБЯЗАННОСТИ ЛЕЧАЩЕГО ВРАЧА</w:t>
      </w:r>
    </w:p>
    <w:p w:rsidR="00035212" w:rsidRPr="00035212" w:rsidRDefault="00035212" w:rsidP="0003521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4.1. Лечащий врач обязан:</w:t>
      </w:r>
    </w:p>
    <w:p w:rsidR="00035212" w:rsidRPr="00035212" w:rsidRDefault="00035212" w:rsidP="00035212">
      <w:pPr>
        <w:numPr>
          <w:ilvl w:val="0"/>
          <w:numId w:val="22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Организовать своевременное квалифицированное обследование и лечение пациента;</w:t>
      </w:r>
    </w:p>
    <w:p w:rsidR="00035212" w:rsidRPr="00035212" w:rsidRDefault="00035212" w:rsidP="00035212">
      <w:pPr>
        <w:numPr>
          <w:ilvl w:val="0"/>
          <w:numId w:val="22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Предоставлять информацию о состоянии здоровья пациента;</w:t>
      </w:r>
    </w:p>
    <w:p w:rsidR="00035212" w:rsidRPr="00035212" w:rsidRDefault="00035212" w:rsidP="00035212">
      <w:pPr>
        <w:numPr>
          <w:ilvl w:val="0"/>
          <w:numId w:val="22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035212" w:rsidRPr="00035212" w:rsidRDefault="00035212" w:rsidP="00035212">
      <w:pPr>
        <w:numPr>
          <w:ilvl w:val="0"/>
          <w:numId w:val="22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 требованию пациента или его законного представителя направлять пациента на консультации к врачам-специалистам;</w:t>
      </w:r>
    </w:p>
    <w:p w:rsidR="00035212" w:rsidRPr="00035212" w:rsidRDefault="00035212" w:rsidP="00035212">
      <w:pPr>
        <w:numPr>
          <w:ilvl w:val="0"/>
          <w:numId w:val="22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При необходимости созвать консилиум врачей.</w:t>
      </w:r>
    </w:p>
    <w:p w:rsidR="00035212" w:rsidRPr="00035212" w:rsidRDefault="00035212" w:rsidP="0003521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4.2. Лечащий врач вправе:</w:t>
      </w:r>
    </w:p>
    <w:p w:rsidR="00035212" w:rsidRPr="00035212" w:rsidRDefault="00035212" w:rsidP="00035212">
      <w:pPr>
        <w:numPr>
          <w:ilvl w:val="0"/>
          <w:numId w:val="23"/>
        </w:numPr>
        <w:shd w:val="clear" w:color="auto" w:fill="FFFFFF"/>
        <w:spacing w:after="0" w:line="293" w:lineRule="atLeast"/>
        <w:ind w:left="480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Лечащий врач по согласованию с директор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ом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»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035212" w:rsidRPr="00035212" w:rsidRDefault="00035212" w:rsidP="00035212">
      <w:pPr>
        <w:shd w:val="clear" w:color="auto" w:fill="FFFFFF"/>
        <w:spacing w:before="120" w:after="120" w:line="273" w:lineRule="atLeast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b/>
          <w:bCs/>
          <w:color w:val="323232"/>
          <w:sz w:val="20"/>
          <w:szCs w:val="20"/>
          <w:lang w:eastAsia="ru-RU"/>
        </w:rPr>
        <w:t>5. ОТВЕТСТВЕННОСТЬ</w:t>
      </w:r>
    </w:p>
    <w:p w:rsidR="00035212" w:rsidRPr="00035212" w:rsidRDefault="00035212" w:rsidP="0003521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5.1. В случае нарушения настоящих Правил пациенты несут ответственность, предусмотренную действующим законодательством.</w:t>
      </w:r>
    </w:p>
    <w:p w:rsidR="00035212" w:rsidRPr="00035212" w:rsidRDefault="00035212" w:rsidP="00035212">
      <w:pPr>
        <w:shd w:val="clear" w:color="auto" w:fill="FFFFFF"/>
        <w:spacing w:before="120" w:after="120" w:line="273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5.2. В случае причинения ущерба имущест</w:t>
      </w:r>
      <w:r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ву ООО «Оазис</w:t>
      </w:r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» пациент обязан возместить причиненный </w:t>
      </w:r>
      <w:proofErr w:type="gramStart"/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ущерб  в</w:t>
      </w:r>
      <w:proofErr w:type="gramEnd"/>
      <w:r w:rsidRPr="00035212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соответствии с нормами, установленными действующим гражданским законодательством.</w:t>
      </w:r>
    </w:p>
    <w:p w:rsidR="008435BE" w:rsidRDefault="008435BE"/>
    <w:sectPr w:rsidR="0084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054"/>
    <w:multiLevelType w:val="multilevel"/>
    <w:tmpl w:val="673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24E4D"/>
    <w:multiLevelType w:val="multilevel"/>
    <w:tmpl w:val="4BA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D245A"/>
    <w:multiLevelType w:val="multilevel"/>
    <w:tmpl w:val="8EC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040301"/>
    <w:multiLevelType w:val="multilevel"/>
    <w:tmpl w:val="F936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D15CB7"/>
    <w:multiLevelType w:val="multilevel"/>
    <w:tmpl w:val="2228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CB080C"/>
    <w:multiLevelType w:val="multilevel"/>
    <w:tmpl w:val="AA9A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3554C"/>
    <w:multiLevelType w:val="multilevel"/>
    <w:tmpl w:val="0DE2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2"/>
  </w:num>
  <w:num w:numId="6">
    <w:abstractNumId w:val="3"/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3"/>
    </w:lvlOverride>
  </w:num>
  <w:num w:numId="9">
    <w:abstractNumId w:val="1"/>
    <w:lvlOverride w:ilvl="0">
      <w:startOverride w:val="3"/>
    </w:lvlOverride>
  </w:num>
  <w:num w:numId="10">
    <w:abstractNumId w:val="1"/>
    <w:lvlOverride w:ilvl="0">
      <w:startOverride w:val="3"/>
    </w:lvlOverride>
  </w:num>
  <w:num w:numId="11">
    <w:abstractNumId w:val="1"/>
    <w:lvlOverride w:ilvl="0">
      <w:startOverride w:val="3"/>
    </w:lvlOverride>
  </w:num>
  <w:num w:numId="12">
    <w:abstractNumId w:val="1"/>
    <w:lvlOverride w:ilvl="0">
      <w:startOverride w:val="3"/>
    </w:lvlOverride>
  </w:num>
  <w:num w:numId="13">
    <w:abstractNumId w:val="1"/>
    <w:lvlOverride w:ilvl="0">
      <w:startOverride w:val="3"/>
    </w:lvlOverride>
  </w:num>
  <w:num w:numId="14">
    <w:abstractNumId w:val="1"/>
    <w:lvlOverride w:ilvl="0">
      <w:startOverride w:val="3"/>
    </w:lvlOverride>
  </w:num>
  <w:num w:numId="15">
    <w:abstractNumId w:val="1"/>
    <w:lvlOverride w:ilvl="0">
      <w:startOverride w:val="3"/>
    </w:lvlOverride>
  </w:num>
  <w:num w:numId="16">
    <w:abstractNumId w:val="1"/>
    <w:lvlOverride w:ilvl="0">
      <w:startOverride w:val="3"/>
    </w:lvlOverride>
  </w:num>
  <w:num w:numId="17">
    <w:abstractNumId w:val="1"/>
    <w:lvlOverride w:ilvl="0">
      <w:startOverride w:val="3"/>
    </w:lvlOverride>
  </w:num>
  <w:num w:numId="18">
    <w:abstractNumId w:val="1"/>
    <w:lvlOverride w:ilvl="0">
      <w:startOverride w:val="3"/>
    </w:lvlOverride>
  </w:num>
  <w:num w:numId="19">
    <w:abstractNumId w:val="1"/>
    <w:lvlOverride w:ilvl="0">
      <w:startOverride w:val="3"/>
    </w:lvlOverride>
  </w:num>
  <w:num w:numId="20">
    <w:abstractNumId w:val="1"/>
    <w:lvlOverride w:ilvl="0">
      <w:startOverride w:val="3"/>
    </w:lvlOverride>
  </w:num>
  <w:num w:numId="21">
    <w:abstractNumId w:val="1"/>
    <w:lvlOverride w:ilvl="0">
      <w:startOverride w:val="3"/>
    </w:lvlOverride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BE"/>
    <w:rsid w:val="00035212"/>
    <w:rsid w:val="002D6AC3"/>
    <w:rsid w:val="008435BE"/>
    <w:rsid w:val="00C217CC"/>
    <w:rsid w:val="00C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7C5CD-826C-4B9E-B7BF-4B76E4E3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2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2015-02-04T09:57:00Z</dcterms:created>
  <dcterms:modified xsi:type="dcterms:W3CDTF">2015-04-20T14:52:00Z</dcterms:modified>
</cp:coreProperties>
</file>